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7" w:rsidRPr="00462957" w:rsidRDefault="00566248" w:rsidP="00462957">
      <w:pPr>
        <w:rPr>
          <w:rFonts w:ascii="Arial" w:hAnsi="Arial" w:cs="Arial"/>
          <w:b/>
          <w:sz w:val="28"/>
          <w:szCs w:val="28"/>
        </w:rPr>
      </w:pPr>
      <w:r w:rsidRPr="00707C4B">
        <w:rPr>
          <w:rFonts w:ascii="Arial" w:hAnsi="Arial" w:cs="Arial"/>
          <w:b/>
          <w:sz w:val="28"/>
          <w:szCs w:val="28"/>
        </w:rPr>
        <w:t>Activity Worksheet</w:t>
      </w:r>
      <w:r w:rsidR="00462957">
        <w:rPr>
          <w:rFonts w:ascii="Arial" w:hAnsi="Arial" w:cs="Arial"/>
          <w:b/>
          <w:sz w:val="28"/>
          <w:szCs w:val="28"/>
        </w:rPr>
        <w:t xml:space="preserve">: </w:t>
      </w:r>
      <w:r w:rsidR="00F95490">
        <w:rPr>
          <w:rFonts w:ascii="Arial" w:hAnsi="Arial" w:cs="Arial"/>
          <w:b/>
          <w:color w:val="24A1CE"/>
          <w:sz w:val="28"/>
          <w:szCs w:val="28"/>
        </w:rPr>
        <w:t>Create</w:t>
      </w:r>
      <w:r w:rsidR="00774BDC" w:rsidRPr="00774BDC">
        <w:rPr>
          <w:rFonts w:ascii="Arial" w:hAnsi="Arial" w:cs="Arial"/>
          <w:b/>
          <w:color w:val="24A1CE"/>
          <w:sz w:val="28"/>
          <w:szCs w:val="28"/>
        </w:rPr>
        <w:t xml:space="preserve"> adverts for </w:t>
      </w:r>
      <w:r w:rsidR="00F95490">
        <w:rPr>
          <w:rFonts w:ascii="Arial" w:hAnsi="Arial" w:cs="Arial"/>
          <w:b/>
          <w:color w:val="24A1CE"/>
          <w:sz w:val="28"/>
          <w:szCs w:val="28"/>
        </w:rPr>
        <w:t>tap water</w:t>
      </w:r>
      <w:r w:rsidR="005165DE">
        <w:rPr>
          <w:rFonts w:ascii="Arial" w:hAnsi="Arial" w:cs="Arial"/>
          <w:b/>
          <w:color w:val="24A1CE"/>
          <w:sz w:val="28"/>
          <w:szCs w:val="28"/>
        </w:rPr>
        <w:t xml:space="preserve"> (lesson 2)</w:t>
      </w:r>
    </w:p>
    <w:p w:rsidR="00462957" w:rsidRPr="00AA3E99" w:rsidRDefault="00462957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Introduction:</w:t>
      </w:r>
    </w:p>
    <w:p w:rsidR="00063367" w:rsidRDefault="00F95490" w:rsidP="00F95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analysing adverts (see activity „Analyse adverts for bottled sweetened drinks), next step ist to create adverts for tap water. </w:t>
      </w:r>
      <w:r w:rsidR="00FF4F7E">
        <w:rPr>
          <w:rFonts w:ascii="Arial" w:hAnsi="Arial" w:cs="Arial"/>
        </w:rPr>
        <w:t xml:space="preserve">The students </w:t>
      </w:r>
      <w:r w:rsidR="00FF4F7E" w:rsidRPr="00FF4F7E">
        <w:rPr>
          <w:rFonts w:ascii="Arial" w:hAnsi="Arial" w:cs="Arial"/>
        </w:rPr>
        <w:t>create advertising posters or a commercial on tap water or ironically alter or disfigure existing beverage advertisements.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Pr="00AA3E99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Target group: </w:t>
      </w:r>
      <w:r w:rsidR="00462957" w:rsidRPr="00462957">
        <w:rPr>
          <w:rFonts w:ascii="Arial" w:hAnsi="Arial" w:cs="Arial"/>
        </w:rPr>
        <w:t>secundary schools</w:t>
      </w:r>
    </w:p>
    <w:p w:rsidR="002200DD" w:rsidRDefault="00566248" w:rsidP="00AA3E99">
      <w:pPr>
        <w:spacing w:after="0" w:line="240" w:lineRule="auto"/>
        <w:rPr>
          <w:rFonts w:ascii="Arial" w:hAnsi="Arial" w:cs="Arial"/>
        </w:rPr>
      </w:pPr>
      <w:r w:rsidRPr="00AA3E99">
        <w:rPr>
          <w:rFonts w:ascii="Arial" w:hAnsi="Arial" w:cs="Arial"/>
          <w:b/>
          <w:color w:val="24A1CE"/>
        </w:rPr>
        <w:t xml:space="preserve">Learning </w:t>
      </w:r>
      <w:r w:rsidR="000859A2" w:rsidRPr="00AA3E99">
        <w:rPr>
          <w:rFonts w:ascii="Arial" w:hAnsi="Arial" w:cs="Arial"/>
          <w:b/>
          <w:color w:val="24A1CE"/>
        </w:rPr>
        <w:t>goals</w:t>
      </w:r>
      <w:r w:rsidRPr="00AA3E99">
        <w:rPr>
          <w:rFonts w:ascii="Arial" w:hAnsi="Arial" w:cs="Arial"/>
          <w:b/>
          <w:color w:val="24A1CE"/>
        </w:rPr>
        <w:t xml:space="preserve">: </w:t>
      </w:r>
      <w:bookmarkStart w:id="0" w:name="_Hlk10023668"/>
      <w:r w:rsidR="00506105" w:rsidRPr="00506105">
        <w:rPr>
          <w:rFonts w:ascii="Arial" w:hAnsi="Arial" w:cs="Arial"/>
        </w:rPr>
        <w:t xml:space="preserve">students </w:t>
      </w:r>
      <w:r w:rsidR="002200DD">
        <w:rPr>
          <w:rFonts w:ascii="Arial" w:hAnsi="Arial" w:cs="Arial"/>
        </w:rPr>
        <w:t>learn about i</w:t>
      </w:r>
      <w:r w:rsidR="002200DD" w:rsidRPr="002200DD">
        <w:rPr>
          <w:rFonts w:ascii="Arial" w:hAnsi="Arial" w:cs="Arial"/>
        </w:rPr>
        <w:t>nfluence and effect of advertising</w:t>
      </w:r>
      <w:r w:rsidR="002200DD">
        <w:rPr>
          <w:rFonts w:ascii="Arial" w:hAnsi="Arial" w:cs="Arial"/>
        </w:rPr>
        <w:t xml:space="preserve"> on drinking behaviour</w:t>
      </w:r>
      <w:bookmarkEnd w:id="0"/>
    </w:p>
    <w:p w:rsidR="00AA3E99" w:rsidRPr="00AA3E99" w:rsidRDefault="00AA3E99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Time needed: </w:t>
      </w:r>
      <w:r w:rsidR="005165DE">
        <w:rPr>
          <w:rFonts w:ascii="Arial" w:hAnsi="Arial" w:cs="Arial"/>
        </w:rPr>
        <w:t>5</w:t>
      </w:r>
      <w:r w:rsidR="002200DD">
        <w:rPr>
          <w:rFonts w:ascii="Arial" w:hAnsi="Arial" w:cs="Arial"/>
        </w:rPr>
        <w:t>0</w:t>
      </w:r>
      <w:r w:rsidRPr="00AA3E99">
        <w:rPr>
          <w:rFonts w:ascii="Arial" w:hAnsi="Arial" w:cs="Arial"/>
        </w:rPr>
        <w:t xml:space="preserve"> minutes</w:t>
      </w:r>
    </w:p>
    <w:p w:rsidR="00AA3E99" w:rsidRPr="006A11D4" w:rsidRDefault="00AA3E99" w:rsidP="00AA3E99">
      <w:pPr>
        <w:spacing w:after="0" w:line="240" w:lineRule="auto"/>
        <w:rPr>
          <w:rFonts w:ascii="Arial" w:hAnsi="Arial" w:cs="Arial"/>
          <w:b/>
        </w:rPr>
      </w:pP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566248" w:rsidRPr="00AA3E99" w:rsidRDefault="00DE5714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Tools</w:t>
      </w:r>
      <w:r w:rsidR="006A11D4" w:rsidRPr="00AA3E99">
        <w:rPr>
          <w:rFonts w:ascii="Arial" w:hAnsi="Arial" w:cs="Arial"/>
          <w:b/>
          <w:color w:val="24A1CE"/>
          <w:sz w:val="24"/>
          <w:szCs w:val="24"/>
        </w:rPr>
        <w:t xml:space="preserve"> and materials needed</w:t>
      </w:r>
      <w:r w:rsidR="00566248" w:rsidRPr="00AA3E99">
        <w:rPr>
          <w:rFonts w:ascii="Arial" w:hAnsi="Arial" w:cs="Arial"/>
          <w:b/>
          <w:color w:val="24A1CE"/>
          <w:sz w:val="24"/>
          <w:szCs w:val="24"/>
        </w:rPr>
        <w:t xml:space="preserve">: </w:t>
      </w:r>
    </w:p>
    <w:p w:rsidR="00AA3E99" w:rsidRDefault="00F95490" w:rsidP="00AA3E9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</w:t>
      </w:r>
    </w:p>
    <w:p w:rsidR="00F95490" w:rsidRDefault="00F95490" w:rsidP="00AA3E9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Pencils, colours</w:t>
      </w:r>
    </w:p>
    <w:p w:rsidR="005165DE" w:rsidRDefault="005165DE" w:rsidP="00AA3E9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Videocam, mobile</w:t>
      </w:r>
    </w:p>
    <w:p w:rsidR="00F95490" w:rsidRPr="00AA3E99" w:rsidRDefault="00F95490" w:rsidP="00AA3E9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FF380D" w:rsidRPr="00AA3E99" w:rsidRDefault="00FF380D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What to do</w:t>
      </w:r>
      <w:r w:rsid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5165DE" w:rsidRDefault="005165DE" w:rsidP="005165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lesson 1, students found </w:t>
      </w:r>
      <w:r w:rsidRPr="005165DE">
        <w:rPr>
          <w:rFonts w:ascii="Arial" w:hAnsi="Arial" w:cs="Arial"/>
          <w:b/>
        </w:rPr>
        <w:t>criteria for successful promotion</w:t>
      </w:r>
      <w:r w:rsidRPr="005165DE">
        <w:rPr>
          <w:rFonts w:ascii="Arial" w:hAnsi="Arial" w:cs="Arial"/>
        </w:rPr>
        <w:t>.</w:t>
      </w:r>
    </w:p>
    <w:p w:rsidR="005165DE" w:rsidRDefault="005165DE" w:rsidP="005165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task is, to create adverts for tap water.</w:t>
      </w:r>
    </w:p>
    <w:p w:rsidR="005165DE" w:rsidRDefault="005165DE" w:rsidP="005165DE">
      <w:pPr>
        <w:spacing w:after="0"/>
        <w:rPr>
          <w:rFonts w:ascii="Arial" w:hAnsi="Arial" w:cs="Arial"/>
        </w:rPr>
      </w:pPr>
    </w:p>
    <w:p w:rsidR="005165DE" w:rsidRPr="008250C2" w:rsidRDefault="005165DE" w:rsidP="008250C2">
      <w:pPr>
        <w:spacing w:after="0" w:line="240" w:lineRule="auto"/>
        <w:rPr>
          <w:rFonts w:ascii="Arial" w:hAnsi="Arial" w:cs="Arial"/>
          <w:b/>
        </w:rPr>
      </w:pPr>
      <w:r w:rsidRPr="008250C2">
        <w:rPr>
          <w:rFonts w:ascii="Arial" w:hAnsi="Arial" w:cs="Arial"/>
          <w:b/>
        </w:rPr>
        <w:t>group TV commercial:</w:t>
      </w:r>
    </w:p>
    <w:p w:rsidR="005165DE" w:rsidRPr="005165DE" w:rsidRDefault="005165DE" w:rsidP="008250C2">
      <w:pPr>
        <w:pStyle w:val="Listenabsatz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eastAsia="en-US"/>
        </w:rPr>
      </w:pP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>Produce</w:t>
      </w: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 xml:space="preserve"> a TV commercial (about 1 minute) and record it using your </w:t>
      </w: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>mobile</w:t>
      </w: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 xml:space="preserve"> phone. </w:t>
      </w:r>
    </w:p>
    <w:p w:rsidR="005165DE" w:rsidRPr="005165DE" w:rsidRDefault="005165DE" w:rsidP="008250C2">
      <w:pPr>
        <w:pStyle w:val="Listenabsatz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eastAsia="en-US"/>
        </w:rPr>
      </w:pP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 xml:space="preserve">Take into account the criteria you developed for successful advertising (see </w:t>
      </w: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>lesson1</w:t>
      </w: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>).</w:t>
      </w:r>
    </w:p>
    <w:p w:rsidR="008250C2" w:rsidRDefault="005165DE" w:rsidP="008250C2">
      <w:pPr>
        <w:pStyle w:val="Listenabsatz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eastAsia="en-US"/>
        </w:rPr>
      </w:pP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 xml:space="preserve">You can cut your ads and add music and effects if necessary. </w:t>
      </w:r>
    </w:p>
    <w:p w:rsidR="005165DE" w:rsidRDefault="005165DE" w:rsidP="008250C2">
      <w:pPr>
        <w:pStyle w:val="Listenabsatz"/>
        <w:spacing w:before="0" w:beforeAutospacing="0" w:after="0" w:afterAutospacing="0"/>
        <w:ind w:left="720"/>
        <w:rPr>
          <w:rFonts w:ascii="Arial" w:hAnsi="Arial" w:cs="Arial"/>
          <w:color w:val="auto"/>
          <w:sz w:val="22"/>
          <w:szCs w:val="22"/>
          <w:lang w:eastAsia="en-US"/>
        </w:rPr>
      </w:pPr>
      <w:r w:rsidRPr="008250C2"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="008250C2" w:rsidRPr="008250C2">
        <w:rPr>
          <w:rFonts w:ascii="Arial" w:hAnsi="Arial" w:cs="Arial"/>
          <w:color w:val="auto"/>
          <w:sz w:val="22"/>
          <w:szCs w:val="22"/>
          <w:lang w:eastAsia="en-US"/>
        </w:rPr>
        <w:t>n</w:t>
      </w:r>
      <w:r w:rsidRPr="008250C2">
        <w:rPr>
          <w:rFonts w:ascii="Arial" w:hAnsi="Arial" w:cs="Arial"/>
          <w:color w:val="auto"/>
          <w:sz w:val="22"/>
          <w:szCs w:val="22"/>
          <w:lang w:eastAsia="en-US"/>
        </w:rPr>
        <w:t xml:space="preserve"> editing program you will find u. a. here:</w:t>
      </w:r>
      <w:r w:rsidRPr="008250C2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hyperlink r:id="rId7" w:history="1">
        <w:r w:rsidRPr="008250C2">
          <w:rPr>
            <w:rFonts w:ascii="Arial" w:hAnsi="Arial" w:cs="Arial"/>
            <w:color w:val="auto"/>
            <w:sz w:val="22"/>
            <w:szCs w:val="22"/>
            <w:lang w:eastAsia="en-US"/>
          </w:rPr>
          <w:t>www.chip.de/downloads/Windows-Movie-Maker_13007023.html</w:t>
        </w:r>
      </w:hyperlink>
      <w:r w:rsidR="008250C2" w:rsidRPr="008250C2">
        <w:rPr>
          <w:rFonts w:ascii="Arial" w:hAnsi="Arial" w:cs="Arial"/>
          <w:color w:val="auto"/>
          <w:sz w:val="22"/>
          <w:szCs w:val="22"/>
          <w:lang w:eastAsia="en-US"/>
        </w:rPr>
        <w:t xml:space="preserve"> or</w:t>
      </w:r>
      <w:r w:rsidRPr="008250C2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hyperlink r:id="rId8" w:history="1">
        <w:r w:rsidRPr="008250C2">
          <w:rPr>
            <w:rFonts w:ascii="Arial" w:hAnsi="Arial" w:cs="Arial"/>
            <w:color w:val="auto"/>
            <w:sz w:val="22"/>
            <w:szCs w:val="22"/>
            <w:lang w:eastAsia="en-US"/>
          </w:rPr>
          <w:t>www.windows.microsoft.com/de-de/windows/get-movie-maker-download</w:t>
        </w:r>
      </w:hyperlink>
    </w:p>
    <w:p w:rsidR="008250C2" w:rsidRPr="008250C2" w:rsidRDefault="008250C2" w:rsidP="008250C2">
      <w:pPr>
        <w:pStyle w:val="Listenabsatz"/>
        <w:spacing w:before="0" w:beforeAutospacing="0" w:after="0" w:afterAutospacing="0"/>
        <w:ind w:left="720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8250C2" w:rsidRPr="008250C2" w:rsidRDefault="008250C2" w:rsidP="008250C2">
      <w:pPr>
        <w:spacing w:after="0" w:line="240" w:lineRule="auto"/>
        <w:rPr>
          <w:rFonts w:ascii="Arial" w:hAnsi="Arial" w:cs="Arial"/>
          <w:b/>
        </w:rPr>
      </w:pPr>
      <w:r w:rsidRPr="008250C2">
        <w:rPr>
          <w:rFonts w:ascii="Arial" w:hAnsi="Arial" w:cs="Arial"/>
          <w:b/>
        </w:rPr>
        <w:t xml:space="preserve">group </w:t>
      </w:r>
      <w:r>
        <w:rPr>
          <w:rFonts w:ascii="Arial" w:hAnsi="Arial" w:cs="Arial"/>
          <w:b/>
        </w:rPr>
        <w:t>poster</w:t>
      </w:r>
      <w:r w:rsidRPr="008250C2">
        <w:rPr>
          <w:rFonts w:ascii="Arial" w:hAnsi="Arial" w:cs="Arial"/>
          <w:b/>
        </w:rPr>
        <w:t>:</w:t>
      </w:r>
    </w:p>
    <w:p w:rsidR="008250C2" w:rsidRPr="005165DE" w:rsidRDefault="00002D1D" w:rsidP="008250C2">
      <w:pPr>
        <w:pStyle w:val="Listenabsatz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eastAsia="en-US"/>
        </w:rPr>
      </w:pPr>
      <w:r w:rsidRPr="00002D1D">
        <w:rPr>
          <w:rFonts w:ascii="Arial" w:hAnsi="Arial" w:cs="Arial"/>
          <w:color w:val="auto"/>
          <w:sz w:val="22"/>
          <w:szCs w:val="22"/>
          <w:lang w:eastAsia="en-US"/>
        </w:rPr>
        <w:t>Create a billboard advertisement for a bus stop. Take a big poster and design it creatively.</w:t>
      </w:r>
    </w:p>
    <w:p w:rsidR="008250C2" w:rsidRPr="005165DE" w:rsidRDefault="008250C2" w:rsidP="008250C2">
      <w:pPr>
        <w:pStyle w:val="Listenabsatz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eastAsia="en-US"/>
        </w:rPr>
      </w:pP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>Take into account the criteria you developed for successful advertising (see lesson1).</w:t>
      </w:r>
    </w:p>
    <w:p w:rsidR="00F95490" w:rsidRDefault="00F95490" w:rsidP="00F95490">
      <w:pPr>
        <w:spacing w:after="0"/>
        <w:rPr>
          <w:rFonts w:ascii="Arial" w:hAnsi="Arial" w:cs="Arial"/>
        </w:rPr>
      </w:pPr>
    </w:p>
    <w:p w:rsidR="00002D1D" w:rsidRPr="00002D1D" w:rsidRDefault="00002D1D" w:rsidP="00F954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002D1D">
        <w:rPr>
          <w:rFonts w:ascii="Arial" w:hAnsi="Arial" w:cs="Arial"/>
          <w:b/>
        </w:rPr>
        <w:t>roup newspaper:</w:t>
      </w:r>
    </w:p>
    <w:p w:rsidR="00002D1D" w:rsidRPr="005165DE" w:rsidRDefault="00002D1D" w:rsidP="00002D1D">
      <w:pPr>
        <w:pStyle w:val="Listenabsatz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eastAsia="en-US"/>
        </w:rPr>
      </w:pP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 xml:space="preserve">Produce a </w:t>
      </w:r>
      <w:r>
        <w:rPr>
          <w:rFonts w:ascii="Arial" w:hAnsi="Arial" w:cs="Arial"/>
          <w:color w:val="auto"/>
          <w:sz w:val="22"/>
          <w:szCs w:val="22"/>
          <w:lang w:eastAsia="en-US"/>
        </w:rPr>
        <w:t>commercial advert for your school newspaper</w:t>
      </w: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:rsidR="00002D1D" w:rsidRPr="005165DE" w:rsidRDefault="00002D1D" w:rsidP="00002D1D">
      <w:pPr>
        <w:pStyle w:val="Listenabsatz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eastAsia="en-US"/>
        </w:rPr>
      </w:pPr>
      <w:r w:rsidRPr="005165DE">
        <w:rPr>
          <w:rFonts w:ascii="Arial" w:hAnsi="Arial" w:cs="Arial"/>
          <w:color w:val="auto"/>
          <w:sz w:val="22"/>
          <w:szCs w:val="22"/>
          <w:lang w:eastAsia="en-US"/>
        </w:rPr>
        <w:t>Take into account the criteria you developed for successful advertising (see lesson1).</w:t>
      </w:r>
    </w:p>
    <w:p w:rsidR="00002D1D" w:rsidRDefault="00002D1D" w:rsidP="00F95490">
      <w:pPr>
        <w:spacing w:after="0"/>
        <w:rPr>
          <w:rFonts w:ascii="Arial" w:hAnsi="Arial" w:cs="Arial"/>
        </w:rPr>
      </w:pPr>
    </w:p>
    <w:p w:rsidR="00002D1D" w:rsidRDefault="00002D1D" w:rsidP="00F95490">
      <w:pPr>
        <w:spacing w:after="0"/>
        <w:rPr>
          <w:rFonts w:ascii="Arial" w:hAnsi="Arial" w:cs="Arial"/>
        </w:rPr>
      </w:pPr>
    </w:p>
    <w:p w:rsidR="00002D1D" w:rsidRDefault="00002D1D" w:rsidP="00F95490">
      <w:pPr>
        <w:spacing w:after="0"/>
        <w:rPr>
          <w:rFonts w:ascii="Arial" w:hAnsi="Arial" w:cs="Arial"/>
        </w:rPr>
      </w:pPr>
    </w:p>
    <w:p w:rsidR="00002D1D" w:rsidRPr="00EF0514" w:rsidRDefault="00002D1D" w:rsidP="00EF0514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EF0514">
        <w:rPr>
          <w:rFonts w:ascii="Arial" w:hAnsi="Arial" w:cs="Arial"/>
          <w:b/>
          <w:color w:val="24A1CE"/>
          <w:sz w:val="24"/>
          <w:szCs w:val="24"/>
        </w:rPr>
        <w:t>Hungry minds:</w:t>
      </w:r>
    </w:p>
    <w:p w:rsidR="00FF4F7E" w:rsidRPr="00FF4F7E" w:rsidRDefault="00FF4F7E" w:rsidP="00F95490">
      <w:pPr>
        <w:spacing w:after="0"/>
        <w:rPr>
          <w:rFonts w:ascii="Arial" w:hAnsi="Arial" w:cs="Arial"/>
        </w:rPr>
      </w:pPr>
      <w:r w:rsidRPr="00FF4F7E">
        <w:rPr>
          <w:rFonts w:ascii="Arial" w:hAnsi="Arial" w:cs="Arial"/>
        </w:rPr>
        <w:t>In order for the advertisement to reach its goal (</w:t>
      </w:r>
      <w:r w:rsidR="00F95490">
        <w:rPr>
          <w:rFonts w:ascii="Arial" w:hAnsi="Arial" w:cs="Arial"/>
        </w:rPr>
        <w:t>drink tap water</w:t>
      </w:r>
      <w:r w:rsidRPr="00FF4F7E">
        <w:rPr>
          <w:rFonts w:ascii="Arial" w:hAnsi="Arial" w:cs="Arial"/>
        </w:rPr>
        <w:t>), try to follow the following AIDA concept</w:t>
      </w:r>
    </w:p>
    <w:p w:rsidR="00FF4F7E" w:rsidRPr="00002D1D" w:rsidRDefault="00F95490" w:rsidP="00F95490">
      <w:pPr>
        <w:spacing w:after="0"/>
        <w:rPr>
          <w:rFonts w:ascii="Arial" w:hAnsi="Arial" w:cs="Arial"/>
          <w:b/>
          <w:color w:val="0070C0"/>
        </w:rPr>
      </w:pPr>
      <w:r w:rsidRPr="00002D1D">
        <w:rPr>
          <w:rFonts w:ascii="Arial" w:hAnsi="Arial" w:cs="Arial"/>
          <w:b/>
          <w:color w:val="0070C0"/>
        </w:rPr>
        <w:t>AIDA - conc</w:t>
      </w:r>
      <w:bookmarkStart w:id="1" w:name="_GoBack"/>
      <w:bookmarkEnd w:id="1"/>
      <w:r w:rsidRPr="00002D1D">
        <w:rPr>
          <w:rFonts w:ascii="Arial" w:hAnsi="Arial" w:cs="Arial"/>
          <w:b/>
          <w:color w:val="0070C0"/>
        </w:rPr>
        <w:t>ept of advertisements</w:t>
      </w:r>
      <w:r w:rsidRPr="00002D1D">
        <w:rPr>
          <w:rFonts w:ascii="Arial" w:hAnsi="Arial" w:cs="Arial"/>
          <w:b/>
          <w:color w:val="0070C0"/>
        </w:rPr>
        <w:t>:</w:t>
      </w:r>
    </w:p>
    <w:p w:rsidR="00FF4F7E" w:rsidRPr="00FF4F7E" w:rsidRDefault="00FF4F7E" w:rsidP="00FF4F7E">
      <w:pPr>
        <w:spacing w:after="0"/>
        <w:ind w:left="360"/>
        <w:rPr>
          <w:rFonts w:ascii="Arial" w:hAnsi="Arial" w:cs="Arial"/>
        </w:rPr>
      </w:pPr>
      <w:r w:rsidRPr="00F95490">
        <w:rPr>
          <w:rFonts w:ascii="Arial" w:hAnsi="Arial" w:cs="Arial"/>
          <w:b/>
        </w:rPr>
        <w:t>A</w:t>
      </w:r>
      <w:r w:rsidRPr="00FF4F7E">
        <w:rPr>
          <w:rFonts w:ascii="Arial" w:hAnsi="Arial" w:cs="Arial"/>
        </w:rPr>
        <w:t>ttention: Attract the customer's attention.</w:t>
      </w:r>
    </w:p>
    <w:p w:rsidR="00FF4F7E" w:rsidRPr="00FF4F7E" w:rsidRDefault="00FF4F7E" w:rsidP="00FF4F7E">
      <w:pPr>
        <w:spacing w:after="0"/>
        <w:ind w:left="360"/>
        <w:rPr>
          <w:rFonts w:ascii="Arial" w:hAnsi="Arial" w:cs="Arial"/>
        </w:rPr>
      </w:pPr>
      <w:r w:rsidRPr="00F95490">
        <w:rPr>
          <w:rFonts w:ascii="Arial" w:hAnsi="Arial" w:cs="Arial"/>
          <w:b/>
        </w:rPr>
        <w:t>I</w:t>
      </w:r>
      <w:r w:rsidRPr="00FF4F7E">
        <w:rPr>
          <w:rFonts w:ascii="Arial" w:hAnsi="Arial" w:cs="Arial"/>
        </w:rPr>
        <w:t>nterest: Interest is aroused.</w:t>
      </w:r>
    </w:p>
    <w:p w:rsidR="00FF4F7E" w:rsidRPr="00FF4F7E" w:rsidRDefault="00FF4F7E" w:rsidP="00FF4F7E">
      <w:pPr>
        <w:spacing w:after="0"/>
        <w:ind w:left="360"/>
        <w:rPr>
          <w:rFonts w:ascii="Arial" w:hAnsi="Arial" w:cs="Arial"/>
        </w:rPr>
      </w:pPr>
      <w:r w:rsidRPr="00F95490">
        <w:rPr>
          <w:rFonts w:ascii="Arial" w:hAnsi="Arial" w:cs="Arial"/>
          <w:b/>
        </w:rPr>
        <w:t>D</w:t>
      </w:r>
      <w:r w:rsidRPr="00FF4F7E">
        <w:rPr>
          <w:rFonts w:ascii="Arial" w:hAnsi="Arial" w:cs="Arial"/>
        </w:rPr>
        <w:t>esire: The desire arises to own the product.</w:t>
      </w:r>
    </w:p>
    <w:p w:rsidR="009E2513" w:rsidRPr="00FF4F7E" w:rsidRDefault="00FF4F7E" w:rsidP="00FF4F7E">
      <w:pPr>
        <w:spacing w:after="0"/>
        <w:ind w:left="360"/>
        <w:rPr>
          <w:rFonts w:ascii="Arial" w:hAnsi="Arial" w:cs="Arial"/>
        </w:rPr>
      </w:pPr>
      <w:r w:rsidRPr="00F95490">
        <w:rPr>
          <w:rFonts w:ascii="Arial" w:hAnsi="Arial" w:cs="Arial"/>
          <w:b/>
        </w:rPr>
        <w:t>A</w:t>
      </w:r>
      <w:r w:rsidRPr="00FF4F7E">
        <w:rPr>
          <w:rFonts w:ascii="Arial" w:hAnsi="Arial" w:cs="Arial"/>
        </w:rPr>
        <w:t>ction: The customer should buy the product.</w:t>
      </w:r>
    </w:p>
    <w:p w:rsidR="00AA3E99" w:rsidRDefault="00AA3E99" w:rsidP="00AA3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7511EE" w:rsidRDefault="007511EE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sectPr w:rsidR="007511EE" w:rsidSect="00F758F9">
      <w:headerReference w:type="default" r:id="rId9"/>
      <w:footerReference w:type="default" r:id="rId10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5F" w:rsidRDefault="00C94B5F" w:rsidP="00474315">
      <w:pPr>
        <w:spacing w:after="0" w:line="240" w:lineRule="auto"/>
      </w:pPr>
      <w:r>
        <w:separator/>
      </w:r>
    </w:p>
  </w:endnote>
  <w:endnote w:type="continuationSeparator" w:id="0">
    <w:p w:rsidR="00C94B5F" w:rsidRDefault="00C94B5F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C94B5F" w:rsidP="00B11CE7">
    <w:pPr>
      <w:pStyle w:val="Fuzeile"/>
      <w:jc w:val="center"/>
    </w:pPr>
    <w:hyperlink r:id="rId1" w:history="1">
      <w:r w:rsidR="00EF12F7" w:rsidRPr="00DC40C4">
        <w:rPr>
          <w:rStyle w:val="Hyperlink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Fuzeile"/>
      <w:jc w:val="center"/>
    </w:pPr>
    <w:r>
      <w:rPr>
        <w:noProof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5F" w:rsidRDefault="00C94B5F" w:rsidP="00474315">
      <w:pPr>
        <w:spacing w:after="0" w:line="240" w:lineRule="auto"/>
      </w:pPr>
      <w:r>
        <w:separator/>
      </w:r>
    </w:p>
  </w:footnote>
  <w:footnote w:type="continuationSeparator" w:id="0">
    <w:p w:rsidR="00C94B5F" w:rsidRDefault="00C94B5F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F20B80">
    <w:pPr>
      <w:pStyle w:val="Kopfzeile"/>
    </w:pPr>
    <w:r>
      <w:rPr>
        <w:noProof/>
      </w:rPr>
      <w:drawing>
        <wp:inline distT="0" distB="0" distL="0" distR="0">
          <wp:extent cx="609600" cy="742950"/>
          <wp:effectExtent l="0" t="0" r="0" b="0"/>
          <wp:docPr id="1" name="Bild 1" descr="WATER-SCHOO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SCHOOL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4870"/>
    <w:multiLevelType w:val="hybridMultilevel"/>
    <w:tmpl w:val="6BA03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296"/>
    <w:multiLevelType w:val="hybridMultilevel"/>
    <w:tmpl w:val="B454957C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3A6B"/>
    <w:multiLevelType w:val="hybridMultilevel"/>
    <w:tmpl w:val="9508C6CE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622D"/>
    <w:multiLevelType w:val="hybridMultilevel"/>
    <w:tmpl w:val="5CC0B98E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F4755"/>
    <w:multiLevelType w:val="hybridMultilevel"/>
    <w:tmpl w:val="715C2F3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5"/>
    <w:rsid w:val="00002D1D"/>
    <w:rsid w:val="00063367"/>
    <w:rsid w:val="000859A2"/>
    <w:rsid w:val="000A48E4"/>
    <w:rsid w:val="00172AD6"/>
    <w:rsid w:val="0020005B"/>
    <w:rsid w:val="00205F9A"/>
    <w:rsid w:val="002200DD"/>
    <w:rsid w:val="00236402"/>
    <w:rsid w:val="00256ECB"/>
    <w:rsid w:val="002D1397"/>
    <w:rsid w:val="00313DDC"/>
    <w:rsid w:val="003217B5"/>
    <w:rsid w:val="00347871"/>
    <w:rsid w:val="003A11BA"/>
    <w:rsid w:val="003B041C"/>
    <w:rsid w:val="003E663C"/>
    <w:rsid w:val="00402EE9"/>
    <w:rsid w:val="004322EA"/>
    <w:rsid w:val="004513EE"/>
    <w:rsid w:val="00462957"/>
    <w:rsid w:val="00474315"/>
    <w:rsid w:val="00506105"/>
    <w:rsid w:val="005165DE"/>
    <w:rsid w:val="00520C91"/>
    <w:rsid w:val="00566248"/>
    <w:rsid w:val="005956EB"/>
    <w:rsid w:val="005F312A"/>
    <w:rsid w:val="00603A7D"/>
    <w:rsid w:val="00617805"/>
    <w:rsid w:val="006A102E"/>
    <w:rsid w:val="006A11D4"/>
    <w:rsid w:val="006B4B15"/>
    <w:rsid w:val="007511EE"/>
    <w:rsid w:val="00774BDC"/>
    <w:rsid w:val="007B1D84"/>
    <w:rsid w:val="007D3F36"/>
    <w:rsid w:val="00811379"/>
    <w:rsid w:val="008250C2"/>
    <w:rsid w:val="00851896"/>
    <w:rsid w:val="0087218B"/>
    <w:rsid w:val="008931E7"/>
    <w:rsid w:val="008A0F29"/>
    <w:rsid w:val="008D7CB8"/>
    <w:rsid w:val="008E19F9"/>
    <w:rsid w:val="00947028"/>
    <w:rsid w:val="009524E4"/>
    <w:rsid w:val="009B4BEC"/>
    <w:rsid w:val="009E2513"/>
    <w:rsid w:val="00A07026"/>
    <w:rsid w:val="00AA3E99"/>
    <w:rsid w:val="00AB0EF3"/>
    <w:rsid w:val="00B11CE7"/>
    <w:rsid w:val="00B2749F"/>
    <w:rsid w:val="00B626C6"/>
    <w:rsid w:val="00BA0CBB"/>
    <w:rsid w:val="00BA119E"/>
    <w:rsid w:val="00BF2D20"/>
    <w:rsid w:val="00C0023B"/>
    <w:rsid w:val="00C0413A"/>
    <w:rsid w:val="00C61A7D"/>
    <w:rsid w:val="00C94B5F"/>
    <w:rsid w:val="00D16BF4"/>
    <w:rsid w:val="00D252B6"/>
    <w:rsid w:val="00D60ABA"/>
    <w:rsid w:val="00D9203B"/>
    <w:rsid w:val="00DE5714"/>
    <w:rsid w:val="00DE7A69"/>
    <w:rsid w:val="00E6694D"/>
    <w:rsid w:val="00E71F2F"/>
    <w:rsid w:val="00EB10A3"/>
    <w:rsid w:val="00EF0514"/>
    <w:rsid w:val="00EF12F7"/>
    <w:rsid w:val="00F072D5"/>
    <w:rsid w:val="00F20B80"/>
    <w:rsid w:val="00F758F9"/>
    <w:rsid w:val="00F95490"/>
    <w:rsid w:val="00FB32DD"/>
    <w:rsid w:val="00FF3088"/>
    <w:rsid w:val="00FF380D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CE5DB"/>
  <w15:docId w15:val="{29754F6D-4380-4245-856C-8452572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enabsatz">
    <w:name w:val="List Paragraph"/>
    <w:basedOn w:val="Standard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312A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AB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.microsoft.com/de-de/windows/get-movie-maker-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p.de/downloads/Windows-Movie-Maker_130070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5</cp:revision>
  <dcterms:created xsi:type="dcterms:W3CDTF">2019-05-29T09:46:00Z</dcterms:created>
  <dcterms:modified xsi:type="dcterms:W3CDTF">2019-05-29T10:16:00Z</dcterms:modified>
</cp:coreProperties>
</file>