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8E19F9">
        <w:rPr>
          <w:rFonts w:ascii="Arial" w:hAnsi="Arial" w:cs="Arial"/>
          <w:b/>
          <w:color w:val="24A1CE"/>
          <w:sz w:val="28"/>
          <w:szCs w:val="28"/>
        </w:rPr>
        <w:t xml:space="preserve">Calories in </w:t>
      </w:r>
      <w:r w:rsidR="00506105">
        <w:rPr>
          <w:rFonts w:ascii="Arial" w:hAnsi="Arial" w:cs="Arial"/>
          <w:b/>
          <w:color w:val="24A1CE"/>
          <w:sz w:val="28"/>
          <w:szCs w:val="28"/>
        </w:rPr>
        <w:t xml:space="preserve">sweet </w:t>
      </w:r>
      <w:r w:rsidR="008E19F9">
        <w:rPr>
          <w:rFonts w:ascii="Arial" w:hAnsi="Arial" w:cs="Arial"/>
          <w:b/>
          <w:color w:val="24A1CE"/>
          <w:sz w:val="28"/>
          <w:szCs w:val="28"/>
        </w:rPr>
        <w:t xml:space="preserve">drinks </w:t>
      </w:r>
      <w:r w:rsidR="006B4B15">
        <w:rPr>
          <w:rFonts w:ascii="Arial" w:hAnsi="Arial" w:cs="Arial"/>
          <w:b/>
          <w:color w:val="24A1CE"/>
          <w:sz w:val="28"/>
          <w:szCs w:val="28"/>
        </w:rPr>
        <w:t>- burning</w:t>
      </w:r>
      <w:r w:rsidR="00506105" w:rsidRPr="00506105">
        <w:rPr>
          <w:rFonts w:ascii="Arial" w:hAnsi="Arial" w:cs="Arial"/>
          <w:b/>
          <w:color w:val="24A1CE"/>
          <w:sz w:val="28"/>
          <w:szCs w:val="28"/>
        </w:rPr>
        <w:t xml:space="preserve"> through exercise</w:t>
      </w: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506105" w:rsidRDefault="008E19F9" w:rsidP="008E19F9">
      <w:pPr>
        <w:spacing w:after="0" w:line="240" w:lineRule="auto"/>
        <w:rPr>
          <w:rFonts w:ascii="Arial" w:hAnsi="Arial" w:cs="Arial"/>
        </w:rPr>
      </w:pPr>
      <w:r w:rsidRPr="008E19F9">
        <w:rPr>
          <w:rFonts w:ascii="Arial" w:hAnsi="Arial" w:cs="Arial"/>
        </w:rPr>
        <w:t>The human body needs energy for everything it does: eating, growing, playing, running, learning ... Food and drinks provide us with this energy. We measure them in kilocalories</w:t>
      </w:r>
      <w:r>
        <w:rPr>
          <w:rFonts w:ascii="Arial" w:hAnsi="Arial" w:cs="Arial"/>
        </w:rPr>
        <w:t xml:space="preserve"> (kcal)</w:t>
      </w:r>
      <w:r w:rsidRPr="008E19F9">
        <w:rPr>
          <w:rFonts w:ascii="Arial" w:hAnsi="Arial" w:cs="Arial"/>
        </w:rPr>
        <w:t xml:space="preserve">. </w:t>
      </w:r>
    </w:p>
    <w:p w:rsidR="008E19F9" w:rsidRPr="008E19F9" w:rsidRDefault="008E19F9" w:rsidP="008E19F9">
      <w:pPr>
        <w:spacing w:after="0" w:line="240" w:lineRule="auto"/>
        <w:rPr>
          <w:rFonts w:ascii="Arial" w:hAnsi="Arial" w:cs="Arial"/>
        </w:rPr>
      </w:pPr>
      <w:r w:rsidRPr="008E19F9">
        <w:rPr>
          <w:rFonts w:ascii="Arial" w:hAnsi="Arial" w:cs="Arial"/>
        </w:rPr>
        <w:t xml:space="preserve">However, if we feed our body too much energy (by eating or drinking more than the body </w:t>
      </w:r>
      <w:r>
        <w:rPr>
          <w:rFonts w:ascii="Arial" w:hAnsi="Arial" w:cs="Arial"/>
        </w:rPr>
        <w:t>needs</w:t>
      </w:r>
      <w:r w:rsidRPr="008E19F9">
        <w:rPr>
          <w:rFonts w:ascii="Arial" w:hAnsi="Arial" w:cs="Arial"/>
        </w:rPr>
        <w:t>), we gain weight. If a person consumes only 100 k</w:t>
      </w:r>
      <w:r>
        <w:rPr>
          <w:rFonts w:ascii="Arial" w:hAnsi="Arial" w:cs="Arial"/>
        </w:rPr>
        <w:t>cal</w:t>
      </w:r>
      <w:r w:rsidRPr="008E19F9">
        <w:rPr>
          <w:rFonts w:ascii="Arial" w:hAnsi="Arial" w:cs="Arial"/>
        </w:rPr>
        <w:t xml:space="preserve"> per day more than the body needs, it will </w:t>
      </w:r>
      <w:r>
        <w:rPr>
          <w:rFonts w:ascii="Arial" w:hAnsi="Arial" w:cs="Arial"/>
        </w:rPr>
        <w:t>gain</w:t>
      </w:r>
      <w:r w:rsidRPr="008E19F9">
        <w:rPr>
          <w:rFonts w:ascii="Arial" w:hAnsi="Arial" w:cs="Arial"/>
        </w:rPr>
        <w:t xml:space="preserve"> up to approx. 5 kilograms of body fat </w:t>
      </w:r>
      <w:r>
        <w:rPr>
          <w:rFonts w:ascii="Arial" w:hAnsi="Arial" w:cs="Arial"/>
        </w:rPr>
        <w:t>in one year</w:t>
      </w:r>
      <w:r w:rsidRPr="008E19F9">
        <w:rPr>
          <w:rFonts w:ascii="Arial" w:hAnsi="Arial" w:cs="Arial"/>
        </w:rPr>
        <w:t>.</w:t>
      </w:r>
    </w:p>
    <w:p w:rsidR="008E19F9" w:rsidRDefault="008E19F9" w:rsidP="008E19F9">
      <w:pPr>
        <w:spacing w:after="0" w:line="240" w:lineRule="auto"/>
        <w:rPr>
          <w:rFonts w:ascii="Arial" w:hAnsi="Arial" w:cs="Arial"/>
        </w:rPr>
      </w:pPr>
      <w:r w:rsidRPr="008E19F9">
        <w:rPr>
          <w:rFonts w:ascii="Arial" w:hAnsi="Arial" w:cs="Arial"/>
        </w:rPr>
        <w:t xml:space="preserve">One way to </w:t>
      </w:r>
      <w:r>
        <w:rPr>
          <w:rFonts w:ascii="Arial" w:hAnsi="Arial" w:cs="Arial"/>
        </w:rPr>
        <w:t>expen</w:t>
      </w:r>
      <w:r w:rsidR="003B041C">
        <w:rPr>
          <w:rFonts w:ascii="Arial" w:hAnsi="Arial" w:cs="Arial"/>
        </w:rPr>
        <w:t>d the</w:t>
      </w:r>
      <w:r w:rsidRPr="008E19F9">
        <w:rPr>
          <w:rFonts w:ascii="Arial" w:hAnsi="Arial" w:cs="Arial"/>
        </w:rPr>
        <w:t xml:space="preserve"> energy is through </w:t>
      </w:r>
      <w:r w:rsidR="003B041C">
        <w:rPr>
          <w:rFonts w:ascii="Arial" w:hAnsi="Arial" w:cs="Arial"/>
        </w:rPr>
        <w:t xml:space="preserve">training </w:t>
      </w:r>
      <w:r w:rsidRPr="008E19F9">
        <w:rPr>
          <w:rFonts w:ascii="Arial" w:hAnsi="Arial" w:cs="Arial"/>
        </w:rPr>
        <w:t>exercise</w:t>
      </w:r>
      <w:r w:rsidR="00063367">
        <w:rPr>
          <w:rFonts w:ascii="Arial" w:hAnsi="Arial" w:cs="Arial"/>
        </w:rPr>
        <w:t>s</w:t>
      </w:r>
      <w:r w:rsidRPr="008E19F9">
        <w:rPr>
          <w:rFonts w:ascii="Arial" w:hAnsi="Arial" w:cs="Arial"/>
        </w:rPr>
        <w:t xml:space="preserve">. </w:t>
      </w:r>
    </w:p>
    <w:p w:rsidR="003B041C" w:rsidRDefault="003B041C" w:rsidP="008E19F9">
      <w:pPr>
        <w:spacing w:after="0" w:line="240" w:lineRule="auto"/>
        <w:rPr>
          <w:rFonts w:ascii="Arial" w:hAnsi="Arial" w:cs="Arial"/>
        </w:rPr>
      </w:pPr>
    </w:p>
    <w:p w:rsidR="00063367" w:rsidRDefault="00063367" w:rsidP="008E19F9">
      <w:pPr>
        <w:spacing w:after="0" w:line="240" w:lineRule="auto"/>
        <w:rPr>
          <w:rFonts w:ascii="Arial" w:hAnsi="Arial" w:cs="Arial"/>
        </w:rPr>
      </w:pPr>
      <w:r w:rsidRPr="003217B5">
        <w:rPr>
          <w:rFonts w:ascii="Arial" w:hAnsi="Arial" w:cs="Arial"/>
        </w:rPr>
        <w:t>A glass (250 ml) of softdrink has about 125 kcal.</w:t>
      </w:r>
      <w:r>
        <w:rPr>
          <w:rFonts w:ascii="Arial" w:hAnsi="Arial" w:cs="Arial"/>
        </w:rPr>
        <w:t xml:space="preserve"> To </w:t>
      </w:r>
      <w:r w:rsidR="006B4B15">
        <w:rPr>
          <w:rFonts w:ascii="Arial" w:hAnsi="Arial" w:cs="Arial"/>
        </w:rPr>
        <w:t>burn</w:t>
      </w:r>
      <w:r>
        <w:rPr>
          <w:rFonts w:ascii="Arial" w:hAnsi="Arial" w:cs="Arial"/>
        </w:rPr>
        <w:t xml:space="preserve"> this energy, you have to</w:t>
      </w:r>
    </w:p>
    <w:p w:rsidR="00063367" w:rsidRDefault="00063367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063367">
        <w:rPr>
          <w:rFonts w:ascii="Arial" w:hAnsi="Arial" w:cs="Arial"/>
          <w:color w:val="auto"/>
          <w:sz w:val="22"/>
          <w:szCs w:val="22"/>
          <w:lang w:eastAsia="en-US"/>
        </w:rPr>
        <w:t>do</w:t>
      </w:r>
      <w:r w:rsidR="008E19F9" w:rsidRPr="0006336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en-US"/>
        </w:rPr>
        <w:t>250</w:t>
      </w:r>
      <w:r w:rsidR="008E19F9" w:rsidRPr="00063367">
        <w:rPr>
          <w:rFonts w:ascii="Arial" w:hAnsi="Arial" w:cs="Arial"/>
          <w:color w:val="auto"/>
          <w:sz w:val="22"/>
          <w:szCs w:val="22"/>
          <w:lang w:eastAsia="en-US"/>
        </w:rPr>
        <w:t xml:space="preserve"> squats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or</w:t>
      </w:r>
    </w:p>
    <w:p w:rsidR="009B4BEC" w:rsidRDefault="009B4BEC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about 600 pushups of</w:t>
      </w:r>
    </w:p>
    <w:p w:rsidR="00063367" w:rsidRDefault="00063367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run 12 minutes at medium speed or</w:t>
      </w:r>
    </w:p>
    <w:p w:rsidR="00063367" w:rsidRDefault="00063367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do 12 minutes of continuous skipping</w:t>
      </w:r>
      <w:r w:rsidR="006B4B15">
        <w:rPr>
          <w:rFonts w:ascii="Arial" w:hAnsi="Arial" w:cs="Arial"/>
          <w:color w:val="auto"/>
          <w:sz w:val="22"/>
          <w:szCs w:val="22"/>
          <w:lang w:eastAsia="en-US"/>
        </w:rPr>
        <w:t xml:space="preserve"> or</w:t>
      </w:r>
    </w:p>
    <w:p w:rsidR="00063367" w:rsidRDefault="00063367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swim for 21 minute in moderate style</w:t>
      </w:r>
      <w:r w:rsidR="006B4B15">
        <w:rPr>
          <w:rFonts w:ascii="Arial" w:hAnsi="Arial" w:cs="Arial"/>
          <w:color w:val="auto"/>
          <w:sz w:val="22"/>
          <w:szCs w:val="22"/>
          <w:lang w:eastAsia="en-US"/>
        </w:rPr>
        <w:t xml:space="preserve"> or</w:t>
      </w:r>
    </w:p>
    <w:p w:rsidR="00063367" w:rsidRDefault="00063367" w:rsidP="0006336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play football for </w:t>
      </w:r>
      <w:r w:rsidR="006B4B15">
        <w:rPr>
          <w:rFonts w:ascii="Arial" w:hAnsi="Arial" w:cs="Arial"/>
          <w:color w:val="auto"/>
          <w:sz w:val="22"/>
          <w:szCs w:val="22"/>
          <w:lang w:eastAsia="en-US"/>
        </w:rPr>
        <w:t>17 minutes or</w:t>
      </w:r>
    </w:p>
    <w:p w:rsidR="009B4BEC" w:rsidRPr="009B4BEC" w:rsidRDefault="006B4B15" w:rsidP="009B4BEC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walk for 28 minutes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462957" w:rsidRPr="00462957">
        <w:rPr>
          <w:rFonts w:ascii="Arial" w:hAnsi="Arial" w:cs="Arial"/>
        </w:rPr>
        <w:t>primary</w:t>
      </w:r>
      <w:r w:rsidR="00462957">
        <w:rPr>
          <w:rFonts w:ascii="Arial" w:hAnsi="Arial" w:cs="Arial"/>
        </w:rPr>
        <w:t xml:space="preserve"> school</w:t>
      </w:r>
      <w:r w:rsidR="00506105">
        <w:rPr>
          <w:rFonts w:ascii="Arial" w:hAnsi="Arial" w:cs="Arial"/>
        </w:rPr>
        <w:t>s,</w:t>
      </w:r>
      <w:r w:rsidR="00462957" w:rsidRPr="00462957">
        <w:rPr>
          <w:rFonts w:ascii="Arial" w:hAnsi="Arial" w:cs="Arial"/>
        </w:rPr>
        <w:t xml:space="preserve"> secundary schools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506105" w:rsidRPr="00506105">
        <w:rPr>
          <w:rFonts w:ascii="Arial" w:hAnsi="Arial" w:cs="Arial"/>
        </w:rPr>
        <w:t xml:space="preserve">students experience how long they have to jump rope to </w:t>
      </w:r>
      <w:r w:rsidR="006B4B15">
        <w:rPr>
          <w:rFonts w:ascii="Arial" w:hAnsi="Arial" w:cs="Arial"/>
        </w:rPr>
        <w:t>burn</w:t>
      </w:r>
      <w:r w:rsidR="00506105" w:rsidRPr="00506105">
        <w:rPr>
          <w:rFonts w:ascii="Arial" w:hAnsi="Arial" w:cs="Arial"/>
        </w:rPr>
        <w:t xml:space="preserve"> the energy that 1 glass of </w:t>
      </w:r>
      <w:r w:rsidR="00506105">
        <w:rPr>
          <w:rFonts w:ascii="Arial" w:hAnsi="Arial" w:cs="Arial"/>
        </w:rPr>
        <w:t>sugar sweetened soft drink</w:t>
      </w:r>
      <w:r w:rsidR="00506105" w:rsidRPr="00506105">
        <w:rPr>
          <w:rFonts w:ascii="Arial" w:hAnsi="Arial" w:cs="Arial"/>
        </w:rPr>
        <w:t>.</w:t>
      </w:r>
    </w:p>
    <w:p w:rsidR="00AA3E99" w:rsidRPr="00AA3E99" w:rsidRDefault="00AA3E99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6B4B15">
        <w:rPr>
          <w:rFonts w:ascii="Arial" w:hAnsi="Arial" w:cs="Arial"/>
        </w:rPr>
        <w:t>15</w:t>
      </w:r>
      <w:r w:rsidRPr="00AA3E99">
        <w:rPr>
          <w:rFonts w:ascii="Arial" w:hAnsi="Arial" w:cs="Arial"/>
        </w:rPr>
        <w:t xml:space="preserve"> minutes</w:t>
      </w:r>
    </w:p>
    <w:p w:rsidR="00AA3E99" w:rsidRPr="006A11D4" w:rsidRDefault="00AA3E99" w:rsidP="00AA3E99">
      <w:pPr>
        <w:spacing w:after="0" w:line="240" w:lineRule="auto"/>
        <w:rPr>
          <w:rFonts w:ascii="Arial" w:hAnsi="Arial" w:cs="Arial"/>
          <w:b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DE5714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Tools</w:t>
      </w:r>
      <w:r w:rsidR="006A11D4" w:rsidRPr="00AA3E99">
        <w:rPr>
          <w:rFonts w:ascii="Arial" w:hAnsi="Arial" w:cs="Arial"/>
          <w:b/>
          <w:color w:val="24A1CE"/>
          <w:sz w:val="24"/>
          <w:szCs w:val="24"/>
        </w:rPr>
        <w:t xml:space="preserve"> and materials needed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</w:p>
    <w:p w:rsidR="00AA3E99" w:rsidRPr="00AA3E99" w:rsidRDefault="00506105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Skipping ropes</w:t>
      </w:r>
    </w:p>
    <w:p w:rsidR="00AA3E99" w:rsidRPr="00AA3E99" w:rsidRDefault="00506105" w:rsidP="00AA3E9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Clock or mobile phone with timer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506105" w:rsidRPr="00506105" w:rsidRDefault="00506105" w:rsidP="00506105">
      <w:pPr>
        <w:spacing w:after="0" w:line="240" w:lineRule="auto"/>
        <w:rPr>
          <w:rFonts w:ascii="Arial" w:hAnsi="Arial" w:cs="Arial"/>
        </w:rPr>
      </w:pPr>
      <w:r w:rsidRPr="00506105">
        <w:rPr>
          <w:rFonts w:ascii="Arial" w:hAnsi="Arial" w:cs="Arial"/>
        </w:rPr>
        <w:t xml:space="preserve">Through exercise, you can </w:t>
      </w:r>
      <w:r w:rsidR="006B4B15">
        <w:rPr>
          <w:rFonts w:ascii="Arial" w:hAnsi="Arial" w:cs="Arial"/>
        </w:rPr>
        <w:t>burn</w:t>
      </w:r>
      <w:r w:rsidRPr="00506105">
        <w:rPr>
          <w:rFonts w:ascii="Arial" w:hAnsi="Arial" w:cs="Arial"/>
        </w:rPr>
        <w:t xml:space="preserve"> calories.</w:t>
      </w:r>
    </w:p>
    <w:p w:rsidR="003217B5" w:rsidRDefault="003217B5" w:rsidP="00506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Strain</w:t>
      </w:r>
      <w:r w:rsidR="00506105" w:rsidRPr="00506105">
        <w:rPr>
          <w:rFonts w:ascii="Arial" w:hAnsi="Arial" w:cs="Arial"/>
        </w:rPr>
        <w:t xml:space="preserve"> yourself: </w:t>
      </w:r>
    </w:p>
    <w:p w:rsidR="00FF3088" w:rsidRDefault="00506105" w:rsidP="0050610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3217B5">
        <w:rPr>
          <w:rFonts w:ascii="Arial" w:hAnsi="Arial" w:cs="Arial"/>
          <w:sz w:val="22"/>
          <w:szCs w:val="22"/>
        </w:rPr>
        <w:t xml:space="preserve">A glass (250 ml) of </w:t>
      </w:r>
      <w:r w:rsidRPr="003217B5">
        <w:rPr>
          <w:rFonts w:ascii="Arial" w:hAnsi="Arial" w:cs="Arial"/>
          <w:sz w:val="22"/>
          <w:szCs w:val="22"/>
        </w:rPr>
        <w:t xml:space="preserve">softdrink </w:t>
      </w:r>
      <w:r w:rsidRPr="003217B5">
        <w:rPr>
          <w:rFonts w:ascii="Arial" w:hAnsi="Arial" w:cs="Arial"/>
          <w:sz w:val="22"/>
          <w:szCs w:val="22"/>
        </w:rPr>
        <w:t>has about 125 kcal.</w:t>
      </w:r>
      <w:r w:rsidR="009B4BEC">
        <w:rPr>
          <w:rFonts w:ascii="Arial" w:hAnsi="Arial" w:cs="Arial"/>
          <w:sz w:val="22"/>
          <w:szCs w:val="22"/>
        </w:rPr>
        <w:t xml:space="preserve"> </w:t>
      </w:r>
    </w:p>
    <w:p w:rsidR="003217B5" w:rsidRDefault="00506105" w:rsidP="0050610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3217B5">
        <w:rPr>
          <w:rFonts w:ascii="Arial" w:hAnsi="Arial" w:cs="Arial"/>
          <w:sz w:val="22"/>
          <w:szCs w:val="22"/>
        </w:rPr>
        <w:t xml:space="preserve">For this you have to jump rope </w:t>
      </w:r>
      <w:r w:rsidRPr="003217B5">
        <w:rPr>
          <w:rFonts w:ascii="Arial" w:hAnsi="Arial" w:cs="Arial"/>
          <w:b/>
          <w:sz w:val="22"/>
          <w:szCs w:val="22"/>
        </w:rPr>
        <w:t>for 12 minutes</w:t>
      </w:r>
      <w:r w:rsidRPr="003217B5">
        <w:rPr>
          <w:rFonts w:ascii="Arial" w:hAnsi="Arial" w:cs="Arial"/>
          <w:sz w:val="22"/>
          <w:szCs w:val="22"/>
        </w:rPr>
        <w:t>!</w:t>
      </w:r>
    </w:p>
    <w:p w:rsidR="00506105" w:rsidRPr="00FF3088" w:rsidRDefault="00506105" w:rsidP="0050610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3217B5">
        <w:rPr>
          <w:rFonts w:ascii="Arial" w:hAnsi="Arial" w:cs="Arial"/>
          <w:sz w:val="22"/>
          <w:szCs w:val="22"/>
        </w:rPr>
        <w:t xml:space="preserve">For a </w:t>
      </w:r>
      <w:r w:rsidRPr="003217B5">
        <w:rPr>
          <w:rFonts w:ascii="Arial" w:hAnsi="Arial" w:cs="Arial"/>
          <w:sz w:val="22"/>
          <w:szCs w:val="22"/>
        </w:rPr>
        <w:t xml:space="preserve">small </w:t>
      </w:r>
      <w:r w:rsidRPr="003217B5">
        <w:rPr>
          <w:rFonts w:ascii="Arial" w:hAnsi="Arial" w:cs="Arial"/>
          <w:sz w:val="22"/>
          <w:szCs w:val="22"/>
        </w:rPr>
        <w:t xml:space="preserve">bottle </w:t>
      </w:r>
      <w:r w:rsidRPr="003217B5">
        <w:rPr>
          <w:rFonts w:ascii="Arial" w:hAnsi="Arial" w:cs="Arial"/>
          <w:sz w:val="22"/>
          <w:szCs w:val="22"/>
        </w:rPr>
        <w:t xml:space="preserve">softdrink </w:t>
      </w:r>
      <w:r w:rsidRPr="003217B5">
        <w:rPr>
          <w:rFonts w:ascii="Arial" w:hAnsi="Arial" w:cs="Arial"/>
          <w:sz w:val="22"/>
          <w:szCs w:val="22"/>
        </w:rPr>
        <w:t>(500 ml) even twice as long</w:t>
      </w:r>
      <w:r w:rsidRPr="003217B5">
        <w:rPr>
          <w:rFonts w:ascii="Arial" w:hAnsi="Arial" w:cs="Arial"/>
          <w:sz w:val="22"/>
          <w:szCs w:val="22"/>
        </w:rPr>
        <w:t>!</w:t>
      </w:r>
    </w:p>
    <w:p w:rsidR="000A48E4" w:rsidRDefault="00506105" w:rsidP="00506105">
      <w:pPr>
        <w:spacing w:after="0" w:line="240" w:lineRule="auto"/>
        <w:rPr>
          <w:rFonts w:ascii="Arial" w:hAnsi="Arial" w:cs="Arial"/>
        </w:rPr>
      </w:pPr>
      <w:r w:rsidRPr="00506105">
        <w:rPr>
          <w:rFonts w:ascii="Arial" w:hAnsi="Arial" w:cs="Arial"/>
        </w:rPr>
        <w:t>Water has no calories. Anyone who has drunk water is allowed to rest.</w:t>
      </w:r>
    </w:p>
    <w:p w:rsidR="00AA3E99" w:rsidRDefault="00AA3E99" w:rsidP="00AA3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AA3E99" w:rsidRPr="000A48E4" w:rsidRDefault="00AA3E99" w:rsidP="00AA3E99">
      <w:pPr>
        <w:spacing w:after="0" w:line="240" w:lineRule="auto"/>
        <w:rPr>
          <w:rFonts w:ascii="Arial" w:hAnsi="Arial" w:cs="Arial"/>
          <w:color w:val="24A1CE"/>
        </w:rPr>
      </w:pPr>
    </w:p>
    <w:p w:rsidR="000A48E4" w:rsidRPr="000A48E4" w:rsidRDefault="000A48E4" w:rsidP="000A48E4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0A48E4">
        <w:rPr>
          <w:rFonts w:ascii="Arial" w:hAnsi="Arial" w:cs="Arial"/>
          <w:b/>
          <w:color w:val="24A1CE"/>
          <w:sz w:val="24"/>
          <w:szCs w:val="24"/>
        </w:rPr>
        <w:t>Hungry Minds:</w:t>
      </w:r>
    </w:p>
    <w:p w:rsidR="000A48E4" w:rsidRDefault="006B4B15" w:rsidP="000A48E4">
      <w:pPr>
        <w:spacing w:after="0" w:line="240" w:lineRule="auto"/>
      </w:pPr>
      <w:r>
        <w:rPr>
          <w:rFonts w:ascii="Arial" w:hAnsi="Arial" w:cs="Arial"/>
        </w:rPr>
        <w:t xml:space="preserve">Energy usage for </w:t>
      </w:r>
      <w:r w:rsidR="00FF3088">
        <w:rPr>
          <w:rFonts w:ascii="Arial" w:hAnsi="Arial" w:cs="Arial"/>
        </w:rPr>
        <w:t>physical activities</w:t>
      </w:r>
      <w:r w:rsidR="000A48E4" w:rsidRPr="000A48E4">
        <w:rPr>
          <w:rFonts w:ascii="Arial" w:hAnsi="Arial" w:cs="Arial"/>
        </w:rPr>
        <w:t xml:space="preserve">: </w:t>
      </w:r>
      <w:hyperlink r:id="rId7" w:history="1">
        <w:r w:rsidR="00FF3088" w:rsidRPr="00691E25">
          <w:rPr>
            <w:rStyle w:val="Hyperlink"/>
            <w:rFonts w:ascii="Arial" w:hAnsi="Arial" w:cs="Arial"/>
          </w:rPr>
          <w:t>https://www.health.harvard.edu/diet-and-weight-loss/calories-burned-in-30-minutes-of-leisure-and-routine-activities</w:t>
        </w:r>
      </w:hyperlink>
      <w:r w:rsidR="00FF3088">
        <w:rPr>
          <w:rFonts w:ascii="Arial" w:hAnsi="Arial" w:cs="Arial"/>
        </w:rPr>
        <w:t xml:space="preserve">, </w:t>
      </w:r>
      <w:hyperlink r:id="rId8" w:history="1">
        <w:r w:rsidRPr="00691E25">
          <w:rPr>
            <w:rStyle w:val="Hyperlink"/>
          </w:rPr>
          <w:t>https://www.gesundheit.gv.at/leben/bewegung/koerpergewicht/abnehmen</w:t>
        </w:r>
      </w:hyperlink>
      <w:r w:rsidR="00FF3088">
        <w:t xml:space="preserve"> (in German)</w:t>
      </w:r>
    </w:p>
    <w:p w:rsidR="006B4B15" w:rsidRPr="000A48E4" w:rsidRDefault="006B4B15" w:rsidP="000A48E4">
      <w:pPr>
        <w:spacing w:after="0" w:line="240" w:lineRule="auto"/>
        <w:rPr>
          <w:rFonts w:ascii="Arial" w:hAnsi="Arial" w:cs="Arial"/>
        </w:rPr>
      </w:pPr>
    </w:p>
    <w:p w:rsidR="007511EE" w:rsidRDefault="007511EE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bookmarkStart w:id="0" w:name="_GoBack"/>
      <w:bookmarkEnd w:id="0"/>
    </w:p>
    <w:sectPr w:rsidR="007511EE" w:rsidSect="00F758F9">
      <w:headerReference w:type="default" r:id="rId9"/>
      <w:footerReference w:type="default" r:id="rId10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2E" w:rsidRDefault="006A102E" w:rsidP="00474315">
      <w:pPr>
        <w:spacing w:after="0" w:line="240" w:lineRule="auto"/>
      </w:pPr>
      <w:r>
        <w:separator/>
      </w:r>
    </w:p>
  </w:endnote>
  <w:endnote w:type="continuationSeparator" w:id="0">
    <w:p w:rsidR="006A102E" w:rsidRDefault="006A102E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6A102E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2E" w:rsidRDefault="006A102E" w:rsidP="00474315">
      <w:pPr>
        <w:spacing w:after="0" w:line="240" w:lineRule="auto"/>
      </w:pPr>
      <w:r>
        <w:separator/>
      </w:r>
    </w:p>
  </w:footnote>
  <w:footnote w:type="continuationSeparator" w:id="0">
    <w:p w:rsidR="006A102E" w:rsidRDefault="006A102E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4870"/>
    <w:multiLevelType w:val="hybridMultilevel"/>
    <w:tmpl w:val="6BA0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296"/>
    <w:multiLevelType w:val="hybridMultilevel"/>
    <w:tmpl w:val="B454957C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22D"/>
    <w:multiLevelType w:val="hybridMultilevel"/>
    <w:tmpl w:val="5CC0B98E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63367"/>
    <w:rsid w:val="000859A2"/>
    <w:rsid w:val="000A48E4"/>
    <w:rsid w:val="00172AD6"/>
    <w:rsid w:val="0020005B"/>
    <w:rsid w:val="00205F9A"/>
    <w:rsid w:val="00236402"/>
    <w:rsid w:val="00256ECB"/>
    <w:rsid w:val="002D1397"/>
    <w:rsid w:val="00313DDC"/>
    <w:rsid w:val="003217B5"/>
    <w:rsid w:val="00347871"/>
    <w:rsid w:val="003A11BA"/>
    <w:rsid w:val="003B041C"/>
    <w:rsid w:val="003E663C"/>
    <w:rsid w:val="00402EE9"/>
    <w:rsid w:val="004322EA"/>
    <w:rsid w:val="004513EE"/>
    <w:rsid w:val="00462957"/>
    <w:rsid w:val="00474315"/>
    <w:rsid w:val="00506105"/>
    <w:rsid w:val="00520C91"/>
    <w:rsid w:val="00566248"/>
    <w:rsid w:val="005956EB"/>
    <w:rsid w:val="005F312A"/>
    <w:rsid w:val="00603A7D"/>
    <w:rsid w:val="00617805"/>
    <w:rsid w:val="006A102E"/>
    <w:rsid w:val="006A11D4"/>
    <w:rsid w:val="006B4B15"/>
    <w:rsid w:val="007511EE"/>
    <w:rsid w:val="007B1D84"/>
    <w:rsid w:val="007D3F36"/>
    <w:rsid w:val="00811379"/>
    <w:rsid w:val="00851896"/>
    <w:rsid w:val="0087218B"/>
    <w:rsid w:val="008931E7"/>
    <w:rsid w:val="008A0F29"/>
    <w:rsid w:val="008E19F9"/>
    <w:rsid w:val="00947028"/>
    <w:rsid w:val="009524E4"/>
    <w:rsid w:val="009B4BEC"/>
    <w:rsid w:val="00A07026"/>
    <w:rsid w:val="00AA3E99"/>
    <w:rsid w:val="00B11CE7"/>
    <w:rsid w:val="00B2749F"/>
    <w:rsid w:val="00B626C6"/>
    <w:rsid w:val="00BA0CBB"/>
    <w:rsid w:val="00BA119E"/>
    <w:rsid w:val="00BF2D20"/>
    <w:rsid w:val="00C0023B"/>
    <w:rsid w:val="00C0413A"/>
    <w:rsid w:val="00C61A7D"/>
    <w:rsid w:val="00D16BF4"/>
    <w:rsid w:val="00D252B6"/>
    <w:rsid w:val="00D60ABA"/>
    <w:rsid w:val="00DE5714"/>
    <w:rsid w:val="00DE7A69"/>
    <w:rsid w:val="00E6694D"/>
    <w:rsid w:val="00E71F2F"/>
    <w:rsid w:val="00EB10A3"/>
    <w:rsid w:val="00EF12F7"/>
    <w:rsid w:val="00F072D5"/>
    <w:rsid w:val="00F20B80"/>
    <w:rsid w:val="00F758F9"/>
    <w:rsid w:val="00FB32DD"/>
    <w:rsid w:val="00FF3088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68A8C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.gv.at/leben/bewegung/koerpergewicht/abneh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harvard.edu/diet-and-weight-loss/calories-burned-in-30-minutes-of-leisure-and-routine-activ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6</cp:revision>
  <dcterms:created xsi:type="dcterms:W3CDTF">2019-05-14T07:25:00Z</dcterms:created>
  <dcterms:modified xsi:type="dcterms:W3CDTF">2019-05-14T10:38:00Z</dcterms:modified>
</cp:coreProperties>
</file>